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5C" w:rsidRPr="00EF57BC" w:rsidRDefault="00E82A5C" w:rsidP="00E82A5C">
      <w:pPr>
        <w:jc w:val="center"/>
        <w:rPr>
          <w:rFonts w:ascii="Calibri" w:hAnsi="Calibri" w:cs="Calibri"/>
          <w:b/>
        </w:rPr>
      </w:pPr>
      <w:bookmarkStart w:id="0" w:name="_Toc347085507"/>
      <w:r w:rsidRPr="00EF57BC">
        <w:rPr>
          <w:rFonts w:ascii="Calibri" w:hAnsi="Calibri" w:cs="Calibri"/>
          <w:b/>
        </w:rPr>
        <w:t xml:space="preserve">Programme </w:t>
      </w:r>
      <w:r w:rsidR="00EE7E91">
        <w:rPr>
          <w:rFonts w:ascii="Calibri" w:hAnsi="Calibri" w:cs="Calibri"/>
          <w:b/>
        </w:rPr>
        <w:t>de commandites</w:t>
      </w:r>
    </w:p>
    <w:p w:rsidR="00BD09B3" w:rsidRPr="00EF57BC" w:rsidRDefault="00FF463C" w:rsidP="00E82A5C">
      <w:pPr>
        <w:jc w:val="center"/>
        <w:rPr>
          <w:rFonts w:ascii="Calibri" w:hAnsi="Calibri" w:cs="Calibri"/>
        </w:rPr>
      </w:pPr>
      <w:r w:rsidRPr="00EF57BC">
        <w:rPr>
          <w:rFonts w:ascii="Calibri" w:hAnsi="Calibri" w:cs="Calibri"/>
        </w:rPr>
        <w:t>Formulaire</w:t>
      </w:r>
      <w:r w:rsidR="00E82A5C" w:rsidRPr="00EF57BC">
        <w:rPr>
          <w:rFonts w:ascii="Calibri" w:hAnsi="Calibri" w:cs="Calibri"/>
        </w:rPr>
        <w:t xml:space="preserve"> de demande</w:t>
      </w:r>
    </w:p>
    <w:p w:rsidR="00BD09B3" w:rsidRPr="00EF57BC" w:rsidRDefault="00BD09B3" w:rsidP="00BD09B3">
      <w:pPr>
        <w:pStyle w:val="Titre1"/>
        <w:numPr>
          <w:ilvl w:val="0"/>
          <w:numId w:val="0"/>
        </w:numPr>
        <w:ind w:left="432"/>
        <w:rPr>
          <w:rFonts w:ascii="Calibri" w:hAnsi="Calibri" w:cs="Calibri"/>
        </w:rPr>
      </w:pPr>
      <w:bookmarkStart w:id="1" w:name="_GoBack"/>
      <w:bookmarkEnd w:id="1"/>
    </w:p>
    <w:p w:rsidR="00FE7FE3" w:rsidRPr="00EF57BC" w:rsidRDefault="004216D2" w:rsidP="00FE7FE3">
      <w:pPr>
        <w:pStyle w:val="Titre2"/>
        <w:numPr>
          <w:ilvl w:val="0"/>
          <w:numId w:val="0"/>
        </w:numPr>
        <w:ind w:left="578" w:hanging="578"/>
        <w:rPr>
          <w:rFonts w:ascii="Calibri" w:hAnsi="Calibri" w:cs="Calibri"/>
        </w:rPr>
      </w:pPr>
      <w:r w:rsidRPr="00EF57BC">
        <w:rPr>
          <w:rFonts w:ascii="Calibri" w:hAnsi="Calibri" w:cs="Calibri"/>
        </w:rPr>
        <w:t>Demandeur</w:t>
      </w:r>
    </w:p>
    <w:tbl>
      <w:tblPr>
        <w:tblStyle w:val="Listeclaire-Accent11"/>
        <w:tblW w:w="5000" w:type="pct"/>
        <w:tblLook w:val="0080" w:firstRow="0" w:lastRow="0" w:firstColumn="1" w:lastColumn="0" w:noHBand="0" w:noVBand="0"/>
      </w:tblPr>
      <w:tblGrid>
        <w:gridCol w:w="2967"/>
        <w:gridCol w:w="6085"/>
      </w:tblGrid>
      <w:tr w:rsidR="00FE7FE3" w:rsidRPr="00EF57BC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 xml:space="preserve">Nom, Prénom 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E7FE3" w:rsidRPr="00EF57BC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Courriel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E7FE3" w:rsidRPr="00EF57BC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Téléphone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E7FE3" w:rsidRPr="00EF57BC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E82A5C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Titre</w:t>
            </w:r>
            <w:r w:rsidR="00FE7FE3" w:rsidRPr="00EF57BC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2A5C" w:rsidRPr="00EF57BC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E82A5C" w:rsidRPr="00EF57BC" w:rsidRDefault="00E82A5C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Employeur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E82A5C" w:rsidRPr="00EF57BC" w:rsidRDefault="00E82A5C" w:rsidP="004216D2">
            <w:pPr>
              <w:rPr>
                <w:rFonts w:ascii="Calibri" w:hAnsi="Calibri" w:cs="Calibri"/>
              </w:rPr>
            </w:pPr>
          </w:p>
        </w:tc>
      </w:tr>
    </w:tbl>
    <w:p w:rsidR="00FE7FE3" w:rsidRPr="00EF57BC" w:rsidRDefault="00FE7FE3" w:rsidP="00FE7FE3">
      <w:pPr>
        <w:rPr>
          <w:rFonts w:ascii="Calibri" w:hAnsi="Calibri" w:cs="Calibri"/>
          <w:b/>
        </w:rPr>
      </w:pPr>
    </w:p>
    <w:p w:rsidR="00FE7FE3" w:rsidRPr="00EF57BC" w:rsidRDefault="00E82A5C" w:rsidP="00FE7FE3">
      <w:pPr>
        <w:pStyle w:val="Titre2"/>
        <w:numPr>
          <w:ilvl w:val="0"/>
          <w:numId w:val="0"/>
        </w:numPr>
        <w:ind w:left="578" w:hanging="578"/>
        <w:rPr>
          <w:rFonts w:ascii="Calibri" w:hAnsi="Calibri" w:cs="Calibri"/>
        </w:rPr>
      </w:pPr>
      <w:r w:rsidRPr="00EF57BC">
        <w:rPr>
          <w:rFonts w:ascii="Calibri" w:hAnsi="Calibri" w:cs="Calibri"/>
        </w:rPr>
        <w:t>Activité</w:t>
      </w:r>
    </w:p>
    <w:tbl>
      <w:tblPr>
        <w:tblStyle w:val="Listeclaire-Accent11"/>
        <w:tblW w:w="5000" w:type="pct"/>
        <w:tblLook w:val="0080" w:firstRow="0" w:lastRow="0" w:firstColumn="1" w:lastColumn="0" w:noHBand="0" w:noVBand="0"/>
      </w:tblPr>
      <w:tblGrid>
        <w:gridCol w:w="2967"/>
        <w:gridCol w:w="6085"/>
      </w:tblGrid>
      <w:tr w:rsidR="001328B8" w:rsidRPr="00EF57BC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1328B8" w:rsidRPr="00EF57BC" w:rsidRDefault="001328B8" w:rsidP="004216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1328B8" w:rsidRPr="00EF57BC" w:rsidRDefault="001328B8" w:rsidP="004216D2">
            <w:pPr>
              <w:rPr>
                <w:rFonts w:ascii="Calibri" w:hAnsi="Calibri" w:cs="Calibri"/>
              </w:rPr>
            </w:pPr>
          </w:p>
        </w:tc>
      </w:tr>
      <w:tr w:rsidR="00FE7FE3" w:rsidRPr="00EF57BC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E82A5C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Objectif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E82A5C" w:rsidRPr="00EF57BC" w:rsidRDefault="00E82A5C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2A5C" w:rsidRPr="00EF57BC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E82A5C" w:rsidRPr="00EF57BC" w:rsidRDefault="00E82A5C" w:rsidP="004216D2">
            <w:pPr>
              <w:rPr>
                <w:rFonts w:ascii="Calibri" w:hAnsi="Calibri" w:cs="Calibri"/>
                <w:sz w:val="22"/>
                <w:szCs w:val="22"/>
              </w:rPr>
            </w:pPr>
            <w:r w:rsidRPr="00EF57BC">
              <w:rPr>
                <w:rFonts w:ascii="Calibri" w:hAnsi="Calibri" w:cs="Calibri"/>
                <w:sz w:val="22"/>
                <w:szCs w:val="22"/>
              </w:rPr>
              <w:t>Public cible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E82A5C" w:rsidRPr="00EF57BC" w:rsidRDefault="00E82A5C" w:rsidP="004216D2">
            <w:pPr>
              <w:rPr>
                <w:rFonts w:ascii="Calibri" w:hAnsi="Calibri" w:cs="Calibri"/>
              </w:rPr>
            </w:pPr>
          </w:p>
        </w:tc>
      </w:tr>
      <w:tr w:rsidR="00FE7FE3" w:rsidRPr="00EF57BC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4216D2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Lieu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6D2" w:rsidRPr="00EF57BC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4216D2" w:rsidRPr="00EF57BC" w:rsidRDefault="00E82A5C" w:rsidP="008D08F4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Dates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4216D2" w:rsidRPr="00EF57BC" w:rsidRDefault="004216D2" w:rsidP="008D08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  <w:r w:rsidRPr="00EF57BC">
              <w:rPr>
                <w:rFonts w:ascii="Calibri" w:hAnsi="Calibri" w:cs="Calibri"/>
                <w:sz w:val="22"/>
                <w:szCs w:val="22"/>
              </w:rPr>
              <w:t>Organisateur principal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Comité d’organisation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Partenaire(s) de l’événement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Nombre de participants attendus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FE7FE3" w:rsidP="00E82A5C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 xml:space="preserve">Budget </w:t>
            </w:r>
            <w:r w:rsidR="00E82A5C" w:rsidRPr="00EF57BC">
              <w:rPr>
                <w:rFonts w:ascii="Calibri" w:hAnsi="Calibri" w:cs="Calibri"/>
                <w:bCs w:val="0"/>
                <w:sz w:val="22"/>
                <w:szCs w:val="22"/>
              </w:rPr>
              <w:t>total de l’activité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bCs w:val="0"/>
                <w:i/>
                <w:sz w:val="22"/>
                <w:szCs w:val="22"/>
              </w:rPr>
            </w:pPr>
            <w:r w:rsidRPr="00EF57BC">
              <w:rPr>
                <w:rFonts w:ascii="Calibri" w:hAnsi="Calibri" w:cs="Calibri"/>
                <w:sz w:val="22"/>
                <w:szCs w:val="22"/>
              </w:rPr>
              <w:t xml:space="preserve">Frais d’inscription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FE3" w:rsidRPr="00EF57BC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EF57BC" w:rsidRDefault="00E82A5C" w:rsidP="004216D2">
            <w:pPr>
              <w:rPr>
                <w:rFonts w:ascii="Calibri" w:hAnsi="Calibri" w:cs="Calibri"/>
                <w:sz w:val="22"/>
                <w:szCs w:val="22"/>
              </w:rPr>
            </w:pPr>
            <w:r w:rsidRPr="00EF57BC">
              <w:rPr>
                <w:rFonts w:ascii="Calibri" w:hAnsi="Calibri" w:cs="Calibri"/>
                <w:bCs w:val="0"/>
                <w:sz w:val="22"/>
                <w:szCs w:val="22"/>
              </w:rPr>
              <w:t>Montant demandé à l’Oncopole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FE7FE3" w:rsidRPr="00EF57BC" w:rsidRDefault="00FE7FE3" w:rsidP="00421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2A5C" w:rsidRPr="00EF57BC" w:rsidTr="004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E82A5C" w:rsidRPr="00516E04" w:rsidRDefault="00E82A5C" w:rsidP="00E82A5C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16E04">
              <w:rPr>
                <w:rFonts w:ascii="Calibri" w:hAnsi="Calibri" w:cs="Calibri"/>
                <w:bCs w:val="0"/>
                <w:sz w:val="22"/>
                <w:szCs w:val="22"/>
              </w:rPr>
              <w:t>À quoi serviront les fonds de l’Oncopole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E82A5C" w:rsidRPr="00EF57BC" w:rsidRDefault="00E82A5C" w:rsidP="004216D2">
            <w:pPr>
              <w:rPr>
                <w:rFonts w:ascii="Calibri" w:hAnsi="Calibri" w:cs="Calibri"/>
              </w:rPr>
            </w:pPr>
          </w:p>
        </w:tc>
      </w:tr>
      <w:tr w:rsidR="00516E04" w:rsidRPr="00EF57BC" w:rsidTr="004216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516E04" w:rsidRPr="00516E04" w:rsidRDefault="00516E04" w:rsidP="00E82A5C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16E04">
              <w:rPr>
                <w:rFonts w:ascii="Calibri" w:hAnsi="Calibri" w:cs="Calibri"/>
                <w:bCs w:val="0"/>
                <w:sz w:val="22"/>
                <w:szCs w:val="22"/>
              </w:rPr>
              <w:lastRenderedPageBreak/>
              <w:t>Visibilité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vAlign w:val="center"/>
          </w:tcPr>
          <w:p w:rsidR="00516E04" w:rsidRPr="00EF57BC" w:rsidRDefault="00516E04" w:rsidP="004216D2">
            <w:pPr>
              <w:rPr>
                <w:rFonts w:ascii="Calibri" w:hAnsi="Calibri" w:cs="Calibri"/>
              </w:rPr>
            </w:pPr>
          </w:p>
        </w:tc>
      </w:tr>
    </w:tbl>
    <w:bookmarkEnd w:id="0"/>
    <w:p w:rsidR="00F03928" w:rsidRDefault="00516E04" w:rsidP="00EF57BC">
      <w:pPr>
        <w:pStyle w:val="Titre2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Informations complémentaires</w:t>
      </w:r>
      <w:r w:rsidR="001328B8">
        <w:rPr>
          <w:rFonts w:ascii="Calibri" w:hAnsi="Calibri" w:cs="Calibri"/>
        </w:rPr>
        <w:t xml:space="preserve"> (Décrire le programme préliminaire si disponible)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E04" w:rsidTr="00516E04">
        <w:trPr>
          <w:trHeight w:val="744"/>
        </w:trPr>
        <w:tc>
          <w:tcPr>
            <w:tcW w:w="9062" w:type="dxa"/>
          </w:tcPr>
          <w:p w:rsidR="00516E04" w:rsidRDefault="00516E04" w:rsidP="00516E04"/>
        </w:tc>
      </w:tr>
    </w:tbl>
    <w:p w:rsidR="00516E04" w:rsidRPr="00516E04" w:rsidRDefault="00516E04" w:rsidP="00516E04"/>
    <w:p w:rsidR="00EF57BC" w:rsidRPr="00EF57BC" w:rsidRDefault="00EF57BC" w:rsidP="00EF57BC"/>
    <w:sectPr w:rsidR="00EF57BC" w:rsidRPr="00EF57BC" w:rsidSect="00E82A5C">
      <w:headerReference w:type="default" r:id="rId8"/>
      <w:footerReference w:type="default" r:id="rId9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96" w:rsidRDefault="000A5196" w:rsidP="00F03928">
      <w:pPr>
        <w:spacing w:after="0" w:line="240" w:lineRule="auto"/>
      </w:pPr>
      <w:r>
        <w:separator/>
      </w:r>
    </w:p>
  </w:endnote>
  <w:endnote w:type="continuationSeparator" w:id="0">
    <w:p w:rsidR="000A5196" w:rsidRDefault="000A5196" w:rsidP="00F0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5C" w:rsidRPr="00E82A5C" w:rsidRDefault="00E82A5C">
    <w:pPr>
      <w:pStyle w:val="Pieddepage"/>
      <w:rPr>
        <w:rFonts w:ascii="Calibri" w:hAnsi="Calibri" w:cs="Calibri"/>
        <w:sz w:val="16"/>
        <w:szCs w:val="16"/>
      </w:rPr>
    </w:pPr>
    <w:r w:rsidRPr="00E82A5C">
      <w:rPr>
        <w:rFonts w:ascii="Calibri" w:hAnsi="Calibri" w:cs="Calibri"/>
        <w:sz w:val="16"/>
        <w:szCs w:val="16"/>
      </w:rPr>
      <w:t>Oncopole</w:t>
    </w:r>
    <w:r w:rsidR="00516E04">
      <w:rPr>
        <w:rFonts w:ascii="Calibri" w:hAnsi="Calibri" w:cs="Calibri"/>
        <w:sz w:val="16"/>
        <w:szCs w:val="16"/>
      </w:rPr>
      <w:t xml:space="preserve"> (2017)</w:t>
    </w:r>
  </w:p>
  <w:p w:rsidR="00E82A5C" w:rsidRPr="00E82A5C" w:rsidRDefault="00E82A5C">
    <w:pPr>
      <w:pStyle w:val="Pieddepage"/>
      <w:rPr>
        <w:rFonts w:ascii="Calibri" w:hAnsi="Calibri" w:cs="Calibri"/>
        <w:sz w:val="16"/>
        <w:szCs w:val="16"/>
      </w:rPr>
    </w:pPr>
    <w:r w:rsidRPr="00E82A5C">
      <w:rPr>
        <w:rFonts w:ascii="Calibri" w:hAnsi="Calibri" w:cs="Calibri"/>
        <w:sz w:val="16"/>
        <w:szCs w:val="16"/>
      </w:rPr>
      <w:t>2950 ch. de Polytechnique, bureau 2306-13</w:t>
    </w:r>
  </w:p>
  <w:p w:rsidR="00F03928" w:rsidRPr="00F03928" w:rsidRDefault="00E82A5C">
    <w:pPr>
      <w:pStyle w:val="Pieddepage"/>
      <w:rPr>
        <w:sz w:val="18"/>
      </w:rPr>
    </w:pPr>
    <w:r w:rsidRPr="00E82A5C">
      <w:rPr>
        <w:rFonts w:ascii="Calibri" w:hAnsi="Calibri" w:cs="Calibri"/>
        <w:sz w:val="16"/>
        <w:szCs w:val="16"/>
      </w:rPr>
      <w:t xml:space="preserve">Montréal, </w:t>
    </w:r>
    <w:proofErr w:type="spellStart"/>
    <w:r w:rsidRPr="00E82A5C">
      <w:rPr>
        <w:rFonts w:ascii="Calibri" w:hAnsi="Calibri" w:cs="Calibri"/>
        <w:sz w:val="16"/>
        <w:szCs w:val="16"/>
      </w:rPr>
      <w:t>Qc</w:t>
    </w:r>
    <w:proofErr w:type="spellEnd"/>
    <w:r w:rsidRPr="00E82A5C">
      <w:rPr>
        <w:rFonts w:ascii="Calibri" w:hAnsi="Calibri" w:cs="Calibri"/>
        <w:sz w:val="16"/>
        <w:szCs w:val="16"/>
      </w:rPr>
      <w:t xml:space="preserve">  H3T 1J4</w:t>
    </w:r>
    <w:r w:rsidR="00F03928" w:rsidRPr="00E82A5C">
      <w:rPr>
        <w:rFonts w:ascii="Calibri" w:hAnsi="Calibri" w:cs="Calibri"/>
        <w:sz w:val="18"/>
      </w:rPr>
      <w:ptab w:relativeTo="margin" w:alignment="center" w:leader="none"/>
    </w:r>
    <w:r w:rsidR="00F03928" w:rsidRPr="00E82A5C">
      <w:rPr>
        <w:rFonts w:ascii="Calibri" w:hAnsi="Calibri" w:cs="Calibri"/>
        <w:sz w:val="18"/>
      </w:rPr>
      <w:ptab w:relativeTo="margin" w:alignment="right" w:leader="none"/>
    </w:r>
    <w:r w:rsidR="00F03928" w:rsidRPr="00E82A5C">
      <w:rPr>
        <w:rFonts w:ascii="Calibri" w:hAnsi="Calibri" w:cs="Calibri"/>
        <w:sz w:val="18"/>
      </w:rPr>
      <w:fldChar w:fldCharType="begin"/>
    </w:r>
    <w:r w:rsidR="00F03928" w:rsidRPr="00E82A5C">
      <w:rPr>
        <w:rFonts w:ascii="Calibri" w:hAnsi="Calibri" w:cs="Calibri"/>
        <w:sz w:val="18"/>
      </w:rPr>
      <w:instrText xml:space="preserve"> PAGE  \* Arabic  \* MERGEFORMAT </w:instrText>
    </w:r>
    <w:r w:rsidR="00F03928" w:rsidRPr="00E82A5C">
      <w:rPr>
        <w:rFonts w:ascii="Calibri" w:hAnsi="Calibri" w:cs="Calibri"/>
        <w:sz w:val="18"/>
      </w:rPr>
      <w:fldChar w:fldCharType="separate"/>
    </w:r>
    <w:r w:rsidR="003C4928">
      <w:rPr>
        <w:rFonts w:ascii="Calibri" w:hAnsi="Calibri" w:cs="Calibri"/>
        <w:noProof/>
        <w:sz w:val="18"/>
      </w:rPr>
      <w:t>2</w:t>
    </w:r>
    <w:r w:rsidR="00F03928" w:rsidRPr="00E82A5C">
      <w:rPr>
        <w:rFonts w:ascii="Calibri" w:hAnsi="Calibri" w:cs="Calibri"/>
        <w:sz w:val="18"/>
      </w:rPr>
      <w:fldChar w:fldCharType="end"/>
    </w:r>
    <w:r w:rsidR="00F03928" w:rsidRPr="00E82A5C">
      <w:rPr>
        <w:rFonts w:ascii="Calibri" w:hAnsi="Calibri" w:cs="Calibri"/>
        <w:sz w:val="18"/>
      </w:rPr>
      <w:t>/</w:t>
    </w:r>
    <w:r w:rsidR="00F03928" w:rsidRPr="00E82A5C">
      <w:rPr>
        <w:rFonts w:ascii="Calibri" w:hAnsi="Calibri" w:cs="Calibri"/>
        <w:sz w:val="18"/>
      </w:rPr>
      <w:fldChar w:fldCharType="begin"/>
    </w:r>
    <w:r w:rsidR="00F03928" w:rsidRPr="00E82A5C">
      <w:rPr>
        <w:rFonts w:ascii="Calibri" w:hAnsi="Calibri" w:cs="Calibri"/>
        <w:sz w:val="18"/>
      </w:rPr>
      <w:instrText xml:space="preserve"> SECTIONPAGES  \* Arabic  \* MERGEFORMAT </w:instrText>
    </w:r>
    <w:r w:rsidR="00F03928" w:rsidRPr="00E82A5C">
      <w:rPr>
        <w:rFonts w:ascii="Calibri" w:hAnsi="Calibri" w:cs="Calibri"/>
        <w:sz w:val="18"/>
      </w:rPr>
      <w:fldChar w:fldCharType="separate"/>
    </w:r>
    <w:r w:rsidR="003C4928">
      <w:rPr>
        <w:rFonts w:ascii="Calibri" w:hAnsi="Calibri" w:cs="Calibri"/>
        <w:noProof/>
        <w:sz w:val="18"/>
      </w:rPr>
      <w:t>2</w:t>
    </w:r>
    <w:r w:rsidR="00F03928" w:rsidRPr="00E82A5C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96" w:rsidRDefault="000A5196" w:rsidP="00F03928">
      <w:pPr>
        <w:spacing w:after="0" w:line="240" w:lineRule="auto"/>
      </w:pPr>
      <w:r>
        <w:separator/>
      </w:r>
    </w:p>
  </w:footnote>
  <w:footnote w:type="continuationSeparator" w:id="0">
    <w:p w:rsidR="000A5196" w:rsidRDefault="000A5196" w:rsidP="00F0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5C" w:rsidRDefault="00E82A5C" w:rsidP="00E82A5C">
    <w:pPr>
      <w:pStyle w:val="En-tte"/>
      <w:jc w:val="center"/>
    </w:pPr>
    <w:r>
      <w:rPr>
        <w:noProof/>
        <w:lang w:val="fr-CA" w:eastAsia="fr-CA"/>
      </w:rPr>
      <w:drawing>
        <wp:inline distT="0" distB="0" distL="0" distR="0" wp14:anchorId="47A47F0D" wp14:editId="0CAAEF0A">
          <wp:extent cx="1570203" cy="543151"/>
          <wp:effectExtent l="0" t="0" r="0" b="952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RA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03" cy="54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67BE"/>
    <w:multiLevelType w:val="hybridMultilevel"/>
    <w:tmpl w:val="82C2AD34"/>
    <w:lvl w:ilvl="0" w:tplc="93025FBC">
      <w:start w:val="1"/>
      <w:numFmt w:val="bullet"/>
      <w:lvlText w:val="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15E7B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87C68"/>
    <w:multiLevelType w:val="hybridMultilevel"/>
    <w:tmpl w:val="10A00D74"/>
    <w:lvl w:ilvl="0" w:tplc="93025FBC">
      <w:start w:val="1"/>
      <w:numFmt w:val="bullet"/>
      <w:lvlText w:val=""/>
      <w:lvlJc w:val="left"/>
      <w:pPr>
        <w:ind w:left="18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891B26"/>
    <w:multiLevelType w:val="multilevel"/>
    <w:tmpl w:val="A080D85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60580E"/>
    <w:multiLevelType w:val="multilevel"/>
    <w:tmpl w:val="904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244A82"/>
    <w:multiLevelType w:val="hybridMultilevel"/>
    <w:tmpl w:val="2A80FA06"/>
    <w:lvl w:ilvl="0" w:tplc="91841C2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40F04"/>
    <w:multiLevelType w:val="hybridMultilevel"/>
    <w:tmpl w:val="A27C0AFC"/>
    <w:lvl w:ilvl="0" w:tplc="EB90AD1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23B80"/>
    <w:multiLevelType w:val="multilevel"/>
    <w:tmpl w:val="81202E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C8699E"/>
    <w:multiLevelType w:val="multilevel"/>
    <w:tmpl w:val="EEEA2B5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color w:val="007496" w:themeColor="accent1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6"/>
  </w:num>
  <w:num w:numId="23">
    <w:abstractNumId w:val="5"/>
  </w:num>
  <w:num w:numId="24">
    <w:abstractNumId w:val="3"/>
  </w:num>
  <w:num w:numId="25">
    <w:abstractNumId w:val="0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7E"/>
    <w:rsid w:val="00024745"/>
    <w:rsid w:val="000A5196"/>
    <w:rsid w:val="000F557B"/>
    <w:rsid w:val="001328B8"/>
    <w:rsid w:val="00202AEB"/>
    <w:rsid w:val="002575ED"/>
    <w:rsid w:val="002B07CF"/>
    <w:rsid w:val="002E3496"/>
    <w:rsid w:val="003C4928"/>
    <w:rsid w:val="004216D2"/>
    <w:rsid w:val="004C7A28"/>
    <w:rsid w:val="00516E04"/>
    <w:rsid w:val="00520BDB"/>
    <w:rsid w:val="00536DAC"/>
    <w:rsid w:val="006D38AC"/>
    <w:rsid w:val="006F5845"/>
    <w:rsid w:val="007D2E97"/>
    <w:rsid w:val="00896E67"/>
    <w:rsid w:val="008E7469"/>
    <w:rsid w:val="008F428A"/>
    <w:rsid w:val="008F7C48"/>
    <w:rsid w:val="0094333F"/>
    <w:rsid w:val="00A54E97"/>
    <w:rsid w:val="00A723BF"/>
    <w:rsid w:val="00AD425C"/>
    <w:rsid w:val="00BD09B3"/>
    <w:rsid w:val="00C24EDE"/>
    <w:rsid w:val="00CE4B7E"/>
    <w:rsid w:val="00D128D1"/>
    <w:rsid w:val="00E25063"/>
    <w:rsid w:val="00E82A5C"/>
    <w:rsid w:val="00E93D9C"/>
    <w:rsid w:val="00EE7E91"/>
    <w:rsid w:val="00EF57BC"/>
    <w:rsid w:val="00F03928"/>
    <w:rsid w:val="00F95970"/>
    <w:rsid w:val="00FA4247"/>
    <w:rsid w:val="00FB701D"/>
    <w:rsid w:val="00FE7FE3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500E1B8-6FD4-4FAC-B215-AABC45D4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28"/>
    <w:rPr>
      <w:color w:val="595959" w:themeColor="text1" w:themeTint="A6"/>
    </w:rPr>
  </w:style>
  <w:style w:type="paragraph" w:styleId="Titre1">
    <w:name w:val="heading 1"/>
    <w:aliases w:val="Exemple de titre de chapitre"/>
    <w:basedOn w:val="Normal"/>
    <w:next w:val="Normal"/>
    <w:link w:val="Titre1Car"/>
    <w:qFormat/>
    <w:rsid w:val="00CE4B7E"/>
    <w:pPr>
      <w:keepNext/>
      <w:keepLines/>
      <w:numPr>
        <w:numId w:val="8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color w:val="007496" w:themeColor="accent1"/>
      <w:spacing w:val="4"/>
      <w:sz w:val="28"/>
      <w:szCs w:val="28"/>
    </w:rPr>
  </w:style>
  <w:style w:type="paragraph" w:styleId="Titre2">
    <w:name w:val="heading 2"/>
    <w:aliases w:val="Exemple de titre 1"/>
    <w:basedOn w:val="Normal"/>
    <w:next w:val="Normal"/>
    <w:link w:val="Titre2Car"/>
    <w:unhideWhenUsed/>
    <w:qFormat/>
    <w:rsid w:val="006F5845"/>
    <w:pPr>
      <w:keepNext/>
      <w:keepLines/>
      <w:numPr>
        <w:ilvl w:val="1"/>
        <w:numId w:val="8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6F5845"/>
    <w:pPr>
      <w:keepNext/>
      <w:keepLines/>
      <w:numPr>
        <w:ilvl w:val="2"/>
        <w:numId w:val="8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CE4B7E"/>
    <w:pPr>
      <w:keepNext/>
      <w:keepLines/>
      <w:numPr>
        <w:ilvl w:val="3"/>
        <w:numId w:val="8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aliases w:val="Exemple de sous-titre 4"/>
    <w:basedOn w:val="Normal"/>
    <w:next w:val="Normal"/>
    <w:link w:val="Titre5Car"/>
    <w:uiPriority w:val="9"/>
    <w:unhideWhenUsed/>
    <w:qFormat/>
    <w:rsid w:val="00CE4B7E"/>
    <w:pPr>
      <w:keepNext/>
      <w:keepLines/>
      <w:numPr>
        <w:ilvl w:val="4"/>
        <w:numId w:val="8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4B7E"/>
    <w:pPr>
      <w:keepNext/>
      <w:keepLines/>
      <w:numPr>
        <w:ilvl w:val="5"/>
        <w:numId w:val="8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4B7E"/>
    <w:pPr>
      <w:keepNext/>
      <w:keepLines/>
      <w:numPr>
        <w:ilvl w:val="6"/>
        <w:numId w:val="8"/>
      </w:numPr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4B7E"/>
    <w:pPr>
      <w:keepNext/>
      <w:keepLines/>
      <w:numPr>
        <w:ilvl w:val="7"/>
        <w:numId w:val="8"/>
      </w:numPr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4B7E"/>
    <w:pPr>
      <w:keepNext/>
      <w:keepLines/>
      <w:numPr>
        <w:ilvl w:val="8"/>
        <w:numId w:val="8"/>
      </w:numPr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Exemple de titre de chapitre Car"/>
    <w:basedOn w:val="Policepardfaut"/>
    <w:link w:val="Titre1"/>
    <w:uiPriority w:val="9"/>
    <w:rsid w:val="00CE4B7E"/>
    <w:rPr>
      <w:rFonts w:asciiTheme="majorHAnsi" w:eastAsiaTheme="majorEastAsia" w:hAnsiTheme="majorHAnsi" w:cstheme="majorBidi"/>
      <w:b/>
      <w:bCs/>
      <w:caps/>
      <w:color w:val="007496" w:themeColor="accent1"/>
      <w:spacing w:val="4"/>
      <w:sz w:val="28"/>
      <w:szCs w:val="28"/>
    </w:rPr>
  </w:style>
  <w:style w:type="character" w:customStyle="1" w:styleId="Titre2Car">
    <w:name w:val="Titre 2 Car"/>
    <w:aliases w:val="Exemple de titre 1 Car"/>
    <w:basedOn w:val="Policepardfaut"/>
    <w:link w:val="Titre2"/>
    <w:uiPriority w:val="9"/>
    <w:rsid w:val="006F5845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F5845"/>
    <w:rPr>
      <w:rFonts w:asciiTheme="majorHAnsi" w:eastAsiaTheme="majorEastAsia" w:hAnsiTheme="majorHAnsi" w:cstheme="majorBidi"/>
      <w:color w:val="595959" w:themeColor="text1" w:themeTint="A6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E4B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aliases w:val="Exemple de sous-titre 4 Car"/>
    <w:basedOn w:val="Policepardfaut"/>
    <w:link w:val="Titre5"/>
    <w:uiPriority w:val="9"/>
    <w:rsid w:val="00CE4B7E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CE4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CE4B7E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CE4B7E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CE4B7E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CE4B7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3D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7"/>
      <w:sz w:val="24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93D9C"/>
    <w:rPr>
      <w:rFonts w:asciiTheme="majorHAnsi" w:eastAsiaTheme="majorEastAsia" w:hAnsiTheme="majorHAnsi" w:cstheme="majorBidi"/>
      <w:b/>
      <w:bCs/>
      <w:caps/>
      <w:color w:val="595959" w:themeColor="text1" w:themeTint="A6"/>
      <w:spacing w:val="-7"/>
      <w:sz w:val="24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4B7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4B7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E4B7E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CE4B7E"/>
    <w:rPr>
      <w:i/>
      <w:iCs/>
      <w:color w:val="auto"/>
    </w:rPr>
  </w:style>
  <w:style w:type="paragraph" w:styleId="Sansinterligne">
    <w:name w:val="No Spacing"/>
    <w:link w:val="SansinterligneCar"/>
    <w:uiPriority w:val="1"/>
    <w:qFormat/>
    <w:rsid w:val="00CE4B7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C7A28"/>
  </w:style>
  <w:style w:type="paragraph" w:styleId="Paragraphedeliste">
    <w:name w:val="List Paragraph"/>
    <w:basedOn w:val="Normal"/>
    <w:uiPriority w:val="34"/>
    <w:qFormat/>
    <w:rsid w:val="006F5845"/>
    <w:pPr>
      <w:numPr>
        <w:numId w:val="22"/>
      </w:numPr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E4B7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E4B7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aliases w:val="Exemple d'annotation"/>
    <w:basedOn w:val="Normal"/>
    <w:next w:val="Normal"/>
    <w:link w:val="CitationintenseCar"/>
    <w:uiPriority w:val="30"/>
    <w:qFormat/>
    <w:rsid w:val="00CE4B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aliases w:val="Exemple d'annotation Car"/>
    <w:basedOn w:val="Policepardfaut"/>
    <w:link w:val="Citationintense"/>
    <w:uiPriority w:val="30"/>
    <w:rsid w:val="00CE4B7E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CE4B7E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CE4B7E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CE4B7E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E4B7E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CE4B7E"/>
    <w:rPr>
      <w:b/>
      <w:bCs/>
      <w:smallCaps/>
      <w:color w:val="auto"/>
    </w:rPr>
  </w:style>
  <w:style w:type="paragraph" w:styleId="En-ttedetabledesmatires">
    <w:name w:val="TOC Heading"/>
    <w:aliases w:val="Sommaire"/>
    <w:basedOn w:val="Titre1"/>
    <w:next w:val="Normal"/>
    <w:uiPriority w:val="39"/>
    <w:unhideWhenUsed/>
    <w:qFormat/>
    <w:rsid w:val="006F5845"/>
    <w:pPr>
      <w:numPr>
        <w:numId w:val="0"/>
      </w:numPr>
      <w:outlineLvl w:val="9"/>
    </w:pPr>
  </w:style>
  <w:style w:type="table" w:customStyle="1" w:styleId="CLARA2015">
    <w:name w:val="CLARA2015"/>
    <w:basedOn w:val="TableauNormal"/>
    <w:uiPriority w:val="61"/>
    <w:rsid w:val="00F03928"/>
    <w:pPr>
      <w:spacing w:after="0" w:line="240" w:lineRule="auto"/>
      <w:contextualSpacing/>
      <w:jc w:val="left"/>
    </w:pPr>
    <w:rPr>
      <w:rFonts w:ascii="Trebuchet MS" w:eastAsia="Times New Roman" w:hAnsi="Trebuchet MS" w:cs="Times New Roman"/>
      <w:color w:val="FFFFFF" w:themeColor="background1"/>
      <w:sz w:val="24"/>
      <w:szCs w:val="20"/>
      <w:lang w:eastAsia="fr-FR"/>
    </w:rPr>
    <w:tblPr>
      <w:tblStyleRowBandSize w:val="1"/>
      <w:tblStyleColBandSize w:val="1"/>
      <w:tblBorders>
        <w:top w:val="single" w:sz="8" w:space="0" w:color="007496" w:themeColor="accent1"/>
        <w:left w:val="single" w:sz="8" w:space="0" w:color="007496" w:themeColor="accent1"/>
        <w:bottom w:val="single" w:sz="8" w:space="0" w:color="007496" w:themeColor="accent1"/>
        <w:right w:val="single" w:sz="8" w:space="0" w:color="007496" w:themeColor="accent1"/>
      </w:tblBorders>
    </w:tblPr>
    <w:tblStylePr w:type="firstRow">
      <w:pPr>
        <w:spacing w:before="0" w:after="0" w:line="240" w:lineRule="auto"/>
        <w:jc w:val="center"/>
      </w:pPr>
      <w:rPr>
        <w:rFonts w:ascii="Trebuchet MS" w:hAnsi="Trebuchet MS"/>
        <w:caps/>
        <w:smallCaps w:val="0"/>
        <w:color w:val="FFFFFF" w:themeColor="background1"/>
      </w:rPr>
      <w:tblPr/>
      <w:tcPr>
        <w:shd w:val="clear" w:color="auto" w:fill="007496" w:themeFill="accent1"/>
      </w:tcPr>
    </w:tblStylePr>
    <w:tblStylePr w:type="lastRow">
      <w:pPr>
        <w:spacing w:before="0" w:after="0" w:line="240" w:lineRule="auto"/>
      </w:pPr>
      <w:rPr>
        <w:color w:val="FFFFFF" w:themeColor="background1"/>
      </w:rPr>
      <w:tblPr/>
      <w:tcPr>
        <w:tcBorders>
          <w:top w:val="double" w:sz="6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firstCol">
      <w:rPr>
        <w:rFonts w:asciiTheme="majorHAnsi" w:hAnsiTheme="majorHAnsi"/>
        <w:b/>
        <w:bCs/>
        <w:caps/>
        <w:smallCaps w:val="0"/>
        <w:color w:val="FFFFFF" w:themeColor="background1"/>
      </w:rPr>
      <w:tblPr/>
      <w:tcPr>
        <w:shd w:val="clear" w:color="auto" w:fill="007496" w:themeFill="accent1"/>
      </w:tc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band1Horz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024745"/>
    <w:pPr>
      <w:tabs>
        <w:tab w:val="left" w:pos="400"/>
        <w:tab w:val="right" w:leader="dot" w:pos="9062"/>
      </w:tabs>
      <w:spacing w:after="100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6F5845"/>
    <w:pPr>
      <w:spacing w:after="100"/>
      <w:ind w:left="210"/>
    </w:pPr>
  </w:style>
  <w:style w:type="character" w:styleId="Lienhypertexte">
    <w:name w:val="Hyperlink"/>
    <w:basedOn w:val="Policepardfaut"/>
    <w:uiPriority w:val="99"/>
    <w:rsid w:val="00CE4B7E"/>
    <w:rPr>
      <w:color w:val="968D7E" w:themeColor="text2"/>
      <w:u w:val="single"/>
    </w:rPr>
  </w:style>
  <w:style w:type="character" w:styleId="Textedelespacerserv">
    <w:name w:val="Placeholder Text"/>
    <w:basedOn w:val="Policepardfaut"/>
    <w:uiPriority w:val="99"/>
    <w:semiHidden/>
    <w:rsid w:val="00CE4B7E"/>
    <w:rPr>
      <w:color w:val="808080"/>
    </w:rPr>
  </w:style>
  <w:style w:type="paragraph" w:styleId="TM3">
    <w:name w:val="toc 3"/>
    <w:basedOn w:val="Normal"/>
    <w:next w:val="Normal"/>
    <w:autoRedefine/>
    <w:uiPriority w:val="39"/>
    <w:unhideWhenUsed/>
    <w:rsid w:val="006F5845"/>
    <w:pPr>
      <w:spacing w:after="100"/>
      <w:ind w:left="440"/>
    </w:pPr>
  </w:style>
  <w:style w:type="paragraph" w:customStyle="1" w:styleId="tableau">
    <w:name w:val="tableau"/>
    <w:basedOn w:val="Normal"/>
    <w:rsid w:val="006F5845"/>
    <w:pPr>
      <w:spacing w:after="0" w:line="240" w:lineRule="auto"/>
      <w:contextualSpacing/>
      <w:jc w:val="center"/>
    </w:pPr>
    <w:rPr>
      <w:rFonts w:ascii="Trebuchet MS" w:eastAsia="Times New Roman" w:hAnsi="Trebuchet MS" w:cs="Times New Roman"/>
      <w:b/>
      <w:caps/>
      <w:color w:val="FFFFFF" w:themeColor="background1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6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6F58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03928"/>
    <w:pPr>
      <w:spacing w:after="0" w:line="240" w:lineRule="auto"/>
    </w:pPr>
    <w:tblPr>
      <w:tblStyleRowBandSize w:val="1"/>
      <w:tblStyleColBandSize w:val="1"/>
      <w:tblBorders>
        <w:top w:val="single" w:sz="4" w:space="0" w:color="007496" w:themeColor="accent1"/>
        <w:left w:val="single" w:sz="4" w:space="0" w:color="007496" w:themeColor="accent1"/>
        <w:bottom w:val="single" w:sz="4" w:space="0" w:color="007496" w:themeColor="accent1"/>
        <w:right w:val="single" w:sz="4" w:space="0" w:color="007496" w:themeColor="accent1"/>
        <w:insideH w:val="single" w:sz="4" w:space="0" w:color="007496" w:themeColor="accent1"/>
        <w:insideV w:val="single" w:sz="4" w:space="0" w:color="007496" w:themeColor="accent1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12" w:space="0" w:color="0074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496" w:themeColor="accent1"/>
        </w:tcBorders>
      </w:tcPr>
    </w:tblStylePr>
    <w:tblStylePr w:type="firstCol">
      <w:rPr>
        <w:b/>
        <w:bCs/>
        <w:caps/>
        <w:smallCaps w:val="0"/>
      </w:rPr>
    </w:tblStylePr>
    <w:tblStylePr w:type="lastCol">
      <w:rPr>
        <w:b/>
        <w:bCs/>
      </w:rPr>
    </w:tblStylePr>
  </w:style>
  <w:style w:type="table" w:styleId="TableauListe3-Accentuation1">
    <w:name w:val="List Table 3 Accent 1"/>
    <w:basedOn w:val="TableauNormal"/>
    <w:uiPriority w:val="48"/>
    <w:rsid w:val="00F03928"/>
    <w:pPr>
      <w:spacing w:after="0" w:line="240" w:lineRule="auto"/>
    </w:pPr>
    <w:tblPr>
      <w:tblStyleRowBandSize w:val="1"/>
      <w:tblStyleColBandSize w:val="1"/>
      <w:tblBorders>
        <w:top w:val="single" w:sz="4" w:space="0" w:color="007496" w:themeColor="accent1"/>
        <w:left w:val="single" w:sz="4" w:space="0" w:color="007496" w:themeColor="accent1"/>
        <w:bottom w:val="single" w:sz="4" w:space="0" w:color="007496" w:themeColor="accent1"/>
        <w:right w:val="single" w:sz="4" w:space="0" w:color="0074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496" w:themeFill="accent1"/>
      </w:tcPr>
    </w:tblStylePr>
    <w:tblStylePr w:type="lastRow">
      <w:rPr>
        <w:b/>
        <w:bCs/>
      </w:rPr>
      <w:tblPr/>
      <w:tcPr>
        <w:tcBorders>
          <w:top w:val="double" w:sz="4" w:space="0" w:color="0074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496" w:themeColor="accent1"/>
          <w:right w:val="single" w:sz="4" w:space="0" w:color="007496" w:themeColor="accent1"/>
        </w:tcBorders>
      </w:tcPr>
    </w:tblStylePr>
    <w:tblStylePr w:type="band1Horz">
      <w:tblPr/>
      <w:tcPr>
        <w:tcBorders>
          <w:top w:val="single" w:sz="4" w:space="0" w:color="007496" w:themeColor="accent1"/>
          <w:bottom w:val="single" w:sz="4" w:space="0" w:color="0074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496" w:themeColor="accent1"/>
          <w:left w:val="nil"/>
        </w:tcBorders>
      </w:tcPr>
    </w:tblStylePr>
    <w:tblStylePr w:type="swCell">
      <w:tblPr/>
      <w:tcPr>
        <w:tcBorders>
          <w:top w:val="double" w:sz="4" w:space="0" w:color="007496" w:themeColor="accent1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928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F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928"/>
    <w:rPr>
      <w:color w:val="595959" w:themeColor="text1" w:themeTint="A6"/>
    </w:rPr>
  </w:style>
  <w:style w:type="table" w:customStyle="1" w:styleId="Listeclaire-Accent11">
    <w:name w:val="Liste claire - Accent 11"/>
    <w:basedOn w:val="TableauNormal"/>
    <w:uiPriority w:val="61"/>
    <w:rsid w:val="00FE7FE3"/>
    <w:pPr>
      <w:spacing w:after="0" w:line="240" w:lineRule="auto"/>
      <w:jc w:val="left"/>
    </w:pPr>
    <w:rPr>
      <w:rFonts w:eastAsia="Times New Roman" w:cs="Times New Roman"/>
      <w:sz w:val="24"/>
      <w:szCs w:val="20"/>
      <w:lang w:eastAsia="fr-FR"/>
    </w:rPr>
    <w:tblPr>
      <w:tblStyleRowBandSize w:val="1"/>
      <w:tblStyleColBandSize w:val="1"/>
      <w:tblBorders>
        <w:top w:val="single" w:sz="8" w:space="0" w:color="007496" w:themeColor="accent1"/>
        <w:left w:val="single" w:sz="8" w:space="0" w:color="007496" w:themeColor="accent1"/>
        <w:bottom w:val="single" w:sz="8" w:space="0" w:color="007496" w:themeColor="accent1"/>
        <w:right w:val="single" w:sz="8" w:space="0" w:color="0074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4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band1Horz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</w:style>
  <w:style w:type="character" w:customStyle="1" w:styleId="Style1">
    <w:name w:val="Style1"/>
    <w:basedOn w:val="Policepardfaut"/>
    <w:uiPriority w:val="1"/>
    <w:rsid w:val="004216D2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LARA">
  <a:themeElements>
    <a:clrScheme name="CLARA2015">
      <a:dk1>
        <a:sysClr val="windowText" lastClr="000000"/>
      </a:dk1>
      <a:lt1>
        <a:sysClr val="window" lastClr="FFFFFF"/>
      </a:lt1>
      <a:dk2>
        <a:srgbClr val="968D7E"/>
      </a:dk2>
      <a:lt2>
        <a:srgbClr val="F9D900"/>
      </a:lt2>
      <a:accent1>
        <a:srgbClr val="007496"/>
      </a:accent1>
      <a:accent2>
        <a:srgbClr val="E24F2E"/>
      </a:accent2>
      <a:accent3>
        <a:srgbClr val="004F6C"/>
      </a:accent3>
      <a:accent4>
        <a:srgbClr val="F6A200"/>
      </a:accent4>
      <a:accent5>
        <a:srgbClr val="765491"/>
      </a:accent5>
      <a:accent6>
        <a:srgbClr val="AFCA0B"/>
      </a:accent6>
      <a:hlink>
        <a:srgbClr val="63C3D1"/>
      </a:hlink>
      <a:folHlink>
        <a:srgbClr val="D16573"/>
      </a:folHlink>
    </a:clrScheme>
    <a:fontScheme name="CLARA Charte 2014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4817-6434-4EBE-A4D7-B2BD023C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soutien aux                      manifestations scientifiques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d’animation scientifiques</dc:title>
  <dc:subject/>
  <dc:creator>Arnaud CUTIVET</dc:creator>
  <cp:keywords/>
  <dc:description/>
  <cp:lastModifiedBy>Lord Fontaine Stéphanie</cp:lastModifiedBy>
  <cp:revision>7</cp:revision>
  <dcterms:created xsi:type="dcterms:W3CDTF">2017-11-02T15:03:00Z</dcterms:created>
  <dcterms:modified xsi:type="dcterms:W3CDTF">2018-06-28T18:24:00Z</dcterms:modified>
</cp:coreProperties>
</file>